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4CF" w:rsidRDefault="003E45E3">
      <w:pPr>
        <w:pStyle w:val="1"/>
        <w:shd w:val="clear" w:color="auto" w:fill="auto"/>
        <w:spacing w:after="243" w:line="230" w:lineRule="exact"/>
        <w:ind w:left="3480"/>
        <w:jc w:val="left"/>
      </w:pPr>
      <w:r>
        <w:rPr>
          <w:rStyle w:val="115pt"/>
        </w:rPr>
        <w:t>ПСКОВСКАЯ ОБЛАСТЬ</w:t>
      </w:r>
    </w:p>
    <w:p w:rsidR="006014CF" w:rsidRDefault="003E45E3">
      <w:pPr>
        <w:pStyle w:val="1"/>
        <w:shd w:val="clear" w:color="auto" w:fill="auto"/>
        <w:spacing w:after="189" w:line="230" w:lineRule="exact"/>
        <w:ind w:left="2260"/>
        <w:jc w:val="left"/>
      </w:pPr>
      <w:r>
        <w:rPr>
          <w:rStyle w:val="115pt"/>
        </w:rPr>
        <w:t>АДМИНИСТРАЦИЯ ГОРОДА ВЕЛИКИЕ ЛУКИ</w:t>
      </w:r>
    </w:p>
    <w:p w:rsidR="006014CF" w:rsidRDefault="003E45E3">
      <w:pPr>
        <w:pStyle w:val="20"/>
        <w:shd w:val="clear" w:color="auto" w:fill="auto"/>
        <w:spacing w:before="0" w:after="279"/>
        <w:ind w:left="2800" w:right="500"/>
      </w:pPr>
      <w:r>
        <w:t>комиссия по предупреждению и ликвидации чрезвычайных ситуаций и обеспечению пожарной безопасности</w:t>
      </w:r>
    </w:p>
    <w:p w:rsidR="006014CF" w:rsidRDefault="003E45E3">
      <w:pPr>
        <w:pStyle w:val="30"/>
        <w:shd w:val="clear" w:color="auto" w:fill="auto"/>
        <w:spacing w:before="0" w:after="668" w:line="230" w:lineRule="exact"/>
        <w:ind w:left="3480"/>
      </w:pPr>
      <w:r>
        <w:t>РАСПОРЯЖЕНИЕ</w:t>
      </w:r>
    </w:p>
    <w:p w:rsidR="006014CF" w:rsidRDefault="003E45E3">
      <w:pPr>
        <w:pStyle w:val="40"/>
        <w:shd w:val="clear" w:color="auto" w:fill="auto"/>
        <w:tabs>
          <w:tab w:val="left" w:pos="6888"/>
        </w:tabs>
        <w:spacing w:before="0" w:after="613" w:line="260" w:lineRule="exact"/>
      </w:pPr>
      <w:r>
        <w:t>от 28 апреля 2011 года № 5</w:t>
      </w:r>
      <w:r>
        <w:tab/>
        <w:t>г. Великие Луки</w:t>
      </w:r>
    </w:p>
    <w:p w:rsidR="00155B25" w:rsidRPr="00155B25" w:rsidRDefault="003E45E3" w:rsidP="00155B25">
      <w:pPr>
        <w:rPr>
          <w:rFonts w:ascii="Times New Roman" w:hAnsi="Times New Roman" w:cs="Times New Roman"/>
          <w:b/>
          <w:sz w:val="26"/>
          <w:szCs w:val="26"/>
        </w:rPr>
      </w:pPr>
      <w:r w:rsidRPr="00155B25">
        <w:rPr>
          <w:rFonts w:ascii="Times New Roman" w:hAnsi="Times New Roman" w:cs="Times New Roman"/>
          <w:b/>
          <w:sz w:val="26"/>
          <w:szCs w:val="26"/>
        </w:rPr>
        <w:t xml:space="preserve">«О мерах по предупреждению чрезвычайных </w:t>
      </w:r>
    </w:p>
    <w:p w:rsidR="00155B25" w:rsidRPr="00155B25" w:rsidRDefault="003E45E3" w:rsidP="00155B25">
      <w:p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155B25">
        <w:rPr>
          <w:rFonts w:ascii="Times New Roman" w:hAnsi="Times New Roman" w:cs="Times New Roman"/>
          <w:b/>
          <w:sz w:val="26"/>
          <w:szCs w:val="26"/>
        </w:rPr>
        <w:t xml:space="preserve">ситуаций в местах массового отдыха на </w:t>
      </w:r>
    </w:p>
    <w:p w:rsidR="00155B25" w:rsidRPr="00155B25" w:rsidRDefault="003E45E3" w:rsidP="00155B25">
      <w:p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155B25">
        <w:rPr>
          <w:rFonts w:ascii="Times New Roman" w:hAnsi="Times New Roman" w:cs="Times New Roman"/>
          <w:b/>
          <w:sz w:val="26"/>
          <w:szCs w:val="26"/>
        </w:rPr>
        <w:t>водных объектах МО «Город Великие Луки»</w:t>
      </w:r>
    </w:p>
    <w:p w:rsidR="006014CF" w:rsidRDefault="003E45E3" w:rsidP="00155B25">
      <w:p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155B25">
        <w:rPr>
          <w:rFonts w:ascii="Times New Roman" w:hAnsi="Times New Roman" w:cs="Times New Roman"/>
          <w:b/>
          <w:sz w:val="26"/>
          <w:szCs w:val="26"/>
        </w:rPr>
        <w:t>в летний период 2011 года»</w:t>
      </w:r>
    </w:p>
    <w:p w:rsidR="00155B25" w:rsidRPr="00155B25" w:rsidRDefault="00155B25" w:rsidP="00155B25">
      <w:pPr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6014CF" w:rsidRDefault="003E45E3">
      <w:pPr>
        <w:pStyle w:val="40"/>
        <w:shd w:val="clear" w:color="auto" w:fill="auto"/>
        <w:spacing w:before="0" w:after="300" w:line="322" w:lineRule="exact"/>
        <w:ind w:right="20" w:firstLine="720"/>
        <w:jc w:val="both"/>
      </w:pPr>
      <w:r>
        <w:t>В целях предупреждения чрезвычайных ситуаций в местах массового отдыха и спорта на водных бассейнах и недопущен</w:t>
      </w:r>
      <w:r>
        <w:t>ия гибели людей в летний период 2011 года и во исполнение распоряжения комиссии по предупреждению и ликвидации чрезвычайных ситуаций и обеспечению пожарной безопасности Администрации Псковской области от 05.04.2011 № 11 «О мерах по предупреждению чрезвычай</w:t>
      </w:r>
      <w:r>
        <w:t>ных ситуаций в местах массового отдыха и спорта на водных объектах в летний период 2011 года»:</w:t>
      </w:r>
    </w:p>
    <w:p w:rsidR="006014CF" w:rsidRDefault="003E45E3">
      <w:pPr>
        <w:pStyle w:val="40"/>
        <w:shd w:val="clear" w:color="auto" w:fill="auto"/>
        <w:spacing w:before="0" w:after="0" w:line="322" w:lineRule="exact"/>
        <w:ind w:right="20" w:firstLine="720"/>
        <w:jc w:val="both"/>
      </w:pPr>
      <w:r>
        <w:t xml:space="preserve">1. Председателю комитета по вопросам ГО, ЧС и </w:t>
      </w:r>
      <w:r>
        <w:rPr>
          <w:lang w:val="en-US"/>
        </w:rPr>
        <w:t>MP</w:t>
      </w:r>
      <w:r w:rsidRPr="00155B25">
        <w:rPr>
          <w:lang w:val="ru-RU"/>
        </w:rPr>
        <w:t xml:space="preserve"> </w:t>
      </w:r>
      <w:r>
        <w:t>Администрации города (Шмоткину Н.К.), руководителю Великолукского участка № 4 ГИМС МЧС России по Псковской облас</w:t>
      </w:r>
      <w:r>
        <w:t>ти ( Загнетову П.А.), начальнику ПСО города АСС Псковской области ( Петрову Ю.В.), .), начальнику МУ «УЖКХ Администрации города Великие Луки» (Новикову А.Е.):</w:t>
      </w:r>
    </w:p>
    <w:p w:rsidR="006014CF" w:rsidRDefault="003E45E3">
      <w:pPr>
        <w:pStyle w:val="40"/>
        <w:numPr>
          <w:ilvl w:val="0"/>
          <w:numId w:val="1"/>
        </w:numPr>
        <w:shd w:val="clear" w:color="auto" w:fill="auto"/>
        <w:tabs>
          <w:tab w:val="left" w:pos="1426"/>
        </w:tabs>
        <w:spacing w:before="0" w:after="0" w:line="322" w:lineRule="exact"/>
        <w:ind w:right="20" w:firstLine="720"/>
        <w:jc w:val="both"/>
      </w:pPr>
      <w:r>
        <w:t>В срок до 15.05.2011 года откорректировать План организации взаимодействия сил и средств, предназначенных для спасания людей на водных бассейнах города;</w:t>
      </w:r>
    </w:p>
    <w:p w:rsidR="006014CF" w:rsidRDefault="003E45E3">
      <w:pPr>
        <w:pStyle w:val="40"/>
        <w:numPr>
          <w:ilvl w:val="0"/>
          <w:numId w:val="1"/>
        </w:numPr>
        <w:shd w:val="clear" w:color="auto" w:fill="auto"/>
        <w:tabs>
          <w:tab w:val="left" w:pos="1435"/>
        </w:tabs>
        <w:spacing w:before="0" w:after="0" w:line="322" w:lineRule="exact"/>
        <w:ind w:right="20" w:firstLine="720"/>
        <w:jc w:val="both"/>
      </w:pPr>
      <w:r>
        <w:t>В срок до 20.05.2011 года проверить готовность сил и средств, привлекаемых к поиску и спасанию людей, т</w:t>
      </w:r>
      <w:r>
        <w:t>ерпящих бедствие на воде к действиям по предназначению; результаты проверки представить в КЧС и ПБ Администрации области через Главное управление МЧС России по Псковской области;</w:t>
      </w:r>
    </w:p>
    <w:p w:rsidR="006014CF" w:rsidRDefault="003E45E3">
      <w:pPr>
        <w:pStyle w:val="40"/>
        <w:shd w:val="clear" w:color="auto" w:fill="auto"/>
        <w:spacing w:before="0" w:after="0" w:line="322" w:lineRule="exact"/>
        <w:ind w:left="20" w:right="20" w:firstLine="720"/>
        <w:jc w:val="both"/>
      </w:pPr>
      <w:r>
        <w:t>1.3 В период с 1 июня по 15 сентября 2011 года представлять информацию о факт</w:t>
      </w:r>
      <w:r>
        <w:t>ах гибели и спасания людей на водных бассейнах в Главное управление МЧС России по Псковской области..</w:t>
      </w:r>
    </w:p>
    <w:p w:rsidR="006014CF" w:rsidRDefault="003E45E3">
      <w:pPr>
        <w:pStyle w:val="40"/>
        <w:numPr>
          <w:ilvl w:val="1"/>
          <w:numId w:val="1"/>
        </w:numPr>
        <w:shd w:val="clear" w:color="auto" w:fill="auto"/>
        <w:tabs>
          <w:tab w:val="left" w:pos="1014"/>
        </w:tabs>
        <w:spacing w:before="0" w:after="0" w:line="322" w:lineRule="exact"/>
        <w:ind w:left="20" w:right="20" w:firstLine="720"/>
        <w:jc w:val="both"/>
      </w:pPr>
      <w:r>
        <w:t xml:space="preserve">Рекомендовать начальнику территориального отдела Роспотребнадзора (Бабушкиной </w:t>
      </w:r>
      <w:r w:rsidR="00155B25">
        <w:rPr>
          <w:lang w:val="ru-RU"/>
        </w:rPr>
        <w:t>Л</w:t>
      </w:r>
      <w:r w:rsidRPr="00155B25">
        <w:rPr>
          <w:lang w:val="ru-RU"/>
        </w:rPr>
        <w:t>.</w:t>
      </w:r>
      <w:r>
        <w:rPr>
          <w:lang w:val="en-US"/>
        </w:rPr>
        <w:t>JI</w:t>
      </w:r>
      <w:r w:rsidRPr="00155B25">
        <w:rPr>
          <w:lang w:val="ru-RU"/>
        </w:rPr>
        <w:t xml:space="preserve">.) </w:t>
      </w:r>
      <w:r>
        <w:t>обеспечить постоянный контроль за санитарным состоянием места массов</w:t>
      </w:r>
      <w:r>
        <w:t>ого отдыха населения и спорта (левый берег реки Ловать в районе набережной Новослободской выше подвесного моста), других водоемов и информирование населения.</w:t>
      </w:r>
    </w:p>
    <w:p w:rsidR="006014CF" w:rsidRDefault="003E45E3">
      <w:pPr>
        <w:pStyle w:val="40"/>
        <w:numPr>
          <w:ilvl w:val="1"/>
          <w:numId w:val="1"/>
        </w:numPr>
        <w:shd w:val="clear" w:color="auto" w:fill="auto"/>
        <w:tabs>
          <w:tab w:val="left" w:pos="1042"/>
        </w:tabs>
        <w:spacing w:before="0" w:after="0" w:line="322" w:lineRule="exact"/>
        <w:ind w:left="20" w:right="20" w:firstLine="720"/>
        <w:jc w:val="both"/>
      </w:pPr>
      <w:r>
        <w:t xml:space="preserve">Председателю комитета по вопросам ГО, ЧС и </w:t>
      </w:r>
      <w:r>
        <w:rPr>
          <w:lang w:val="en-US"/>
        </w:rPr>
        <w:t>MP</w:t>
      </w:r>
      <w:r w:rsidRPr="00155B25">
        <w:rPr>
          <w:lang w:val="ru-RU"/>
        </w:rPr>
        <w:t xml:space="preserve"> </w:t>
      </w:r>
      <w:r>
        <w:t>Администрации города (</w:t>
      </w:r>
      <w:r>
        <w:t xml:space="preserve">Шмоткину Н.К.), руководителю </w:t>
      </w:r>
      <w:r>
        <w:t xml:space="preserve">Великолукского участка № 4 ГИМС МЧС России по </w:t>
      </w:r>
      <w:r>
        <w:lastRenderedPageBreak/>
        <w:t>Псковской области ( Загнетову П.А.), начальнику управления образования города города Великие Луки ( Бушенковой И.А.), начальнику МУ «УЖКХ Администрации города Великие Луки» (Новикову А.Е.) организовать постоянн</w:t>
      </w:r>
      <w:r>
        <w:t>ое информирование и обучение населения города по безопасному поведению на воде (в части касающейся).</w:t>
      </w:r>
    </w:p>
    <w:p w:rsidR="006014CF" w:rsidRDefault="003E45E3">
      <w:pPr>
        <w:pStyle w:val="40"/>
        <w:shd w:val="clear" w:color="auto" w:fill="auto"/>
        <w:spacing w:before="0" w:after="0" w:line="322" w:lineRule="exact"/>
        <w:ind w:left="20" w:right="20" w:firstLine="720"/>
        <w:jc w:val="both"/>
      </w:pPr>
      <w:r>
        <w:t>4. Начальнику МУ «Управление жилищно - коммунального хозяйства Администрации города Великие Луки» (Новикову А.Е.</w:t>
      </w:r>
      <w:r>
        <w:t>) до 20.05.2011 организовать проведение ме</w:t>
      </w:r>
      <w:r>
        <w:t>роприятий по техническому освидетельствованию места массового отдыха и купания (левый берег реки Ловать в районе набережной Новослободской выше подвесного моста) в соответствии с требованиями приказа МЧС России от 29.06.2005 года № 501, постановления Админ</w:t>
      </w:r>
      <w:r>
        <w:t>истрации Псковской области от 07.09.2007 № 363.</w:t>
      </w:r>
    </w:p>
    <w:p w:rsidR="006014CF" w:rsidRDefault="003E45E3">
      <w:pPr>
        <w:pStyle w:val="40"/>
        <w:numPr>
          <w:ilvl w:val="2"/>
          <w:numId w:val="1"/>
        </w:numPr>
        <w:shd w:val="clear" w:color="auto" w:fill="auto"/>
        <w:tabs>
          <w:tab w:val="left" w:pos="1028"/>
        </w:tabs>
        <w:spacing w:before="0" w:after="0" w:line="322" w:lineRule="exact"/>
        <w:ind w:left="20" w:right="20" w:firstLine="720"/>
        <w:jc w:val="both"/>
      </w:pPr>
      <w:r>
        <w:t>Владельцам маломерных судов пройти государственную регистрацию и технический осмотр судов в ГИМС МЧС России, тел. 3-63-18, остров Дятлинка.</w:t>
      </w:r>
    </w:p>
    <w:p w:rsidR="006014CF" w:rsidRDefault="003E45E3">
      <w:pPr>
        <w:pStyle w:val="40"/>
        <w:numPr>
          <w:ilvl w:val="2"/>
          <w:numId w:val="1"/>
        </w:numPr>
        <w:shd w:val="clear" w:color="auto" w:fill="auto"/>
        <w:tabs>
          <w:tab w:val="left" w:pos="1153"/>
        </w:tabs>
        <w:spacing w:before="0" w:after="0" w:line="322" w:lineRule="exact"/>
        <w:ind w:left="20" w:right="20" w:firstLine="720"/>
        <w:jc w:val="both"/>
      </w:pPr>
      <w:r>
        <w:t xml:space="preserve">Обеспечить готовность поисково-спасательного отряда </w:t>
      </w:r>
      <w:r w:rsidR="00155B25">
        <w:t>аварийно- спасательной службы (</w:t>
      </w:r>
      <w:r>
        <w:t>Петрову Ю.В.</w:t>
      </w:r>
      <w:r>
        <w:t>) к действиям по поиску и спасению людей, терпящих бедствие на водных объектах города.</w:t>
      </w:r>
    </w:p>
    <w:p w:rsidR="006014CF" w:rsidRDefault="003E45E3">
      <w:pPr>
        <w:pStyle w:val="40"/>
        <w:numPr>
          <w:ilvl w:val="2"/>
          <w:numId w:val="1"/>
        </w:numPr>
        <w:shd w:val="clear" w:color="auto" w:fill="auto"/>
        <w:tabs>
          <w:tab w:val="left" w:pos="1081"/>
        </w:tabs>
        <w:spacing w:before="0" w:after="0" w:line="322" w:lineRule="exact"/>
        <w:ind w:left="20" w:right="20" w:firstLine="720"/>
        <w:jc w:val="both"/>
      </w:pPr>
      <w:r>
        <w:t>Рекомендовать начальнику отдела внутренних дел по городу Великие Луки (М</w:t>
      </w:r>
      <w:r>
        <w:t>ихайлову С.Н.) обеспечить общественный порядок в месте массового отдыха населенияв купальный период 2011 года.</w:t>
      </w:r>
    </w:p>
    <w:p w:rsidR="006014CF" w:rsidRDefault="003E45E3">
      <w:pPr>
        <w:pStyle w:val="40"/>
        <w:numPr>
          <w:ilvl w:val="2"/>
          <w:numId w:val="1"/>
        </w:numPr>
        <w:shd w:val="clear" w:color="auto" w:fill="auto"/>
        <w:tabs>
          <w:tab w:val="left" w:pos="1090"/>
        </w:tabs>
        <w:spacing w:before="0" w:after="0" w:line="322" w:lineRule="exact"/>
        <w:ind w:left="20" w:right="20" w:firstLine="720"/>
        <w:jc w:val="both"/>
      </w:pPr>
      <w:r>
        <w:t xml:space="preserve">Рекомендовать руководителю Великолукского участка № 4 ГИМС МЧС России по Псковской области (Загнетову П.А. ) осуществлять контроль по выполнению </w:t>
      </w:r>
      <w:r>
        <w:t>правил поведения населения в месте массового отдыха людей на воде.</w:t>
      </w:r>
    </w:p>
    <w:p w:rsidR="006014CF" w:rsidRDefault="003E45E3">
      <w:pPr>
        <w:pStyle w:val="40"/>
        <w:numPr>
          <w:ilvl w:val="2"/>
          <w:numId w:val="1"/>
        </w:numPr>
        <w:shd w:val="clear" w:color="auto" w:fill="auto"/>
        <w:tabs>
          <w:tab w:val="left" w:pos="1153"/>
        </w:tabs>
        <w:spacing w:before="0" w:after="0" w:line="322" w:lineRule="exact"/>
        <w:ind w:left="20" w:right="20" w:firstLine="720"/>
        <w:jc w:val="both"/>
      </w:pPr>
      <w:r>
        <w:t>Руководителям предприятий, организаций, учреждений, объектов экономики:</w:t>
      </w:r>
    </w:p>
    <w:p w:rsidR="006014CF" w:rsidRDefault="003E45E3">
      <w:pPr>
        <w:pStyle w:val="40"/>
        <w:numPr>
          <w:ilvl w:val="3"/>
          <w:numId w:val="1"/>
        </w:numPr>
        <w:shd w:val="clear" w:color="auto" w:fill="auto"/>
        <w:tabs>
          <w:tab w:val="left" w:pos="1369"/>
        </w:tabs>
        <w:spacing w:before="0" w:after="0" w:line="322" w:lineRule="exact"/>
        <w:ind w:left="20" w:right="20" w:firstLine="720"/>
        <w:jc w:val="both"/>
      </w:pPr>
      <w:r>
        <w:t>Провести инструктивно-методические занятия по обеспечению безопасности людей на водных бассейнах с привлечением специ</w:t>
      </w:r>
      <w:r>
        <w:t>алистов.</w:t>
      </w:r>
    </w:p>
    <w:p w:rsidR="006014CF" w:rsidRDefault="003E45E3">
      <w:pPr>
        <w:pStyle w:val="40"/>
        <w:numPr>
          <w:ilvl w:val="3"/>
          <w:numId w:val="1"/>
        </w:numPr>
        <w:shd w:val="clear" w:color="auto" w:fill="auto"/>
        <w:tabs>
          <w:tab w:val="left" w:pos="1302"/>
        </w:tabs>
        <w:spacing w:before="0" w:after="0" w:line="322" w:lineRule="exact"/>
        <w:ind w:left="20" w:right="20" w:firstLine="720"/>
        <w:jc w:val="both"/>
      </w:pPr>
      <w:r>
        <w:t>При организации групповых выездов в места отдыха проводить обязательный инструктаж с назначением старших и ответственных за безопасность.</w:t>
      </w:r>
    </w:p>
    <w:p w:rsidR="006014CF" w:rsidRDefault="003E45E3">
      <w:pPr>
        <w:pStyle w:val="40"/>
        <w:numPr>
          <w:ilvl w:val="3"/>
          <w:numId w:val="1"/>
        </w:numPr>
        <w:shd w:val="clear" w:color="auto" w:fill="auto"/>
        <w:tabs>
          <w:tab w:val="left" w:pos="1282"/>
        </w:tabs>
        <w:spacing w:before="0" w:after="0" w:line="317" w:lineRule="exact"/>
        <w:ind w:left="20" w:right="20" w:firstLine="720"/>
        <w:jc w:val="both"/>
      </w:pPr>
      <w:r>
        <w:t>Информировать население о правилах поведения на воде, фактах гибели людей, а также номерах телефонов спасательных сил и служб.</w:t>
      </w:r>
    </w:p>
    <w:p w:rsidR="006014CF" w:rsidRPr="00155B25" w:rsidRDefault="003E45E3">
      <w:pPr>
        <w:pStyle w:val="40"/>
        <w:numPr>
          <w:ilvl w:val="2"/>
          <w:numId w:val="1"/>
        </w:numPr>
        <w:shd w:val="clear" w:color="auto" w:fill="auto"/>
        <w:tabs>
          <w:tab w:val="left" w:pos="1230"/>
        </w:tabs>
        <w:spacing w:before="0" w:after="0" w:line="317" w:lineRule="exact"/>
        <w:ind w:left="20" w:right="20" w:firstLine="720"/>
        <w:jc w:val="both"/>
      </w:pPr>
      <w:r>
        <w:t>Рекомендовать населению и гостям города исключить купание в неотведенных для этого местах.</w:t>
      </w:r>
    </w:p>
    <w:p w:rsidR="00155B25" w:rsidRDefault="00155B25" w:rsidP="00155B25">
      <w:pPr>
        <w:pStyle w:val="40"/>
        <w:numPr>
          <w:ilvl w:val="2"/>
          <w:numId w:val="1"/>
        </w:numPr>
        <w:shd w:val="clear" w:color="auto" w:fill="auto"/>
        <w:tabs>
          <w:tab w:val="left" w:pos="1355"/>
        </w:tabs>
        <w:spacing w:before="0" w:after="0" w:line="322" w:lineRule="exact"/>
        <w:ind w:left="40" w:right="60" w:firstLine="680"/>
        <w:jc w:val="both"/>
      </w:pPr>
      <w:r>
        <w:t>Руководителям средств массовой информации информировать население о местах, разрешенных для отдыха на воде, правилах поведения на водных бассейнах, способах оказания первой помощи терпящим бедствие.</w:t>
      </w:r>
    </w:p>
    <w:p w:rsidR="00155B25" w:rsidRDefault="00155B25" w:rsidP="00155B25">
      <w:pPr>
        <w:pStyle w:val="40"/>
        <w:numPr>
          <w:ilvl w:val="2"/>
          <w:numId w:val="1"/>
        </w:numPr>
        <w:shd w:val="clear" w:color="auto" w:fill="auto"/>
        <w:tabs>
          <w:tab w:val="left" w:pos="1336"/>
        </w:tabs>
        <w:spacing w:before="0" w:after="0" w:line="322" w:lineRule="exact"/>
        <w:ind w:left="40" w:right="60" w:firstLine="680"/>
        <w:jc w:val="both"/>
      </w:pPr>
      <w:r>
        <w:t xml:space="preserve">Начальнику центрального спасательного поста МУ «УЖКХ Администрации города Великие Луки» </w:t>
      </w:r>
      <w:r>
        <w:rPr>
          <w:lang w:val="ru-RU"/>
        </w:rPr>
        <w:t>(</w:t>
      </w:r>
      <w:r>
        <w:t xml:space="preserve">Петрову А.Н. ), руководителю Великолукского участка № 4 ГИМС МЧС России по Псковской области ( Загнетову П.А. ), начальнику ПСО города АСС Псковской области (Петрову Ю.В.) предоставлять информацию в ЕДДС комитета по вопросам ГО, ЧС и </w:t>
      </w:r>
      <w:r>
        <w:rPr>
          <w:lang w:val="en-US"/>
        </w:rPr>
        <w:t>MP</w:t>
      </w:r>
      <w:r w:rsidRPr="00155B25">
        <w:rPr>
          <w:lang w:val="ru-RU"/>
        </w:rPr>
        <w:t xml:space="preserve"> </w:t>
      </w:r>
      <w:r>
        <w:t>Администрации города (тел. 3-63-74, факс 3-60-55 ) о фактах гибели и спасания людей на водных бассейнах.</w:t>
      </w:r>
    </w:p>
    <w:p w:rsidR="00155B25" w:rsidRDefault="00155B25" w:rsidP="00155B25">
      <w:pPr>
        <w:pStyle w:val="40"/>
        <w:numPr>
          <w:ilvl w:val="2"/>
          <w:numId w:val="1"/>
        </w:numPr>
        <w:shd w:val="clear" w:color="auto" w:fill="auto"/>
        <w:tabs>
          <w:tab w:val="left" w:pos="1197"/>
        </w:tabs>
        <w:spacing w:before="0" w:after="0" w:line="322" w:lineRule="exact"/>
        <w:ind w:left="40" w:right="60" w:firstLine="680"/>
        <w:jc w:val="both"/>
      </w:pPr>
      <w:r>
        <w:t xml:space="preserve">Начальнику МУ «УЖКХ Администрации города Великие Луки» (Новикову А.Е.), начальнику управления образования города города Великие Луки ( Бушенковой И.А.), начальнику отдела внутренних дел по городу Великие Луки (Михайлову С.Н.), начальнику ПСО города АСС Псковской области ( Петрову Ю.В.), руководителю Великолукского участка № 4 ГИМС МЧС России по Псковской области (Загнетову </w:t>
      </w:r>
      <w:r>
        <w:lastRenderedPageBreak/>
        <w:t xml:space="preserve">П.А.), начальнику территориального отдела Роспотребнадзора (Бабушкиной Л.Л.) информацию о выполнении мероприятий настоящего распоряжения представить в комиссию по предупреждению и ликвидации чрезвычайных ситуаций и обеспечению пожарной безопасности Администрации города Великие Луки через комитет по вопросам ГО, ЧС и </w:t>
      </w:r>
      <w:r>
        <w:rPr>
          <w:lang w:val="en-US"/>
        </w:rPr>
        <w:t>MP</w:t>
      </w:r>
      <w:r w:rsidRPr="00155B25">
        <w:rPr>
          <w:lang w:val="ru-RU"/>
        </w:rPr>
        <w:t xml:space="preserve"> </w:t>
      </w:r>
      <w:r>
        <w:t>к 1 июня и 15 сентября 2011 года.</w:t>
      </w:r>
    </w:p>
    <w:p w:rsidR="00155B25" w:rsidRDefault="00155B25" w:rsidP="00155B25">
      <w:pPr>
        <w:pStyle w:val="40"/>
        <w:numPr>
          <w:ilvl w:val="2"/>
          <w:numId w:val="1"/>
        </w:numPr>
        <w:shd w:val="clear" w:color="auto" w:fill="auto"/>
        <w:tabs>
          <w:tab w:val="left" w:pos="1528"/>
        </w:tabs>
        <w:spacing w:before="0" w:after="0" w:line="322" w:lineRule="exact"/>
        <w:ind w:left="40" w:right="60" w:firstLine="940"/>
        <w:jc w:val="both"/>
      </w:pPr>
      <w:r>
        <w:t>Для осуществления проверок и проведения мониторинга за исполнением мероприятий по предупреждению чрезвычайных ситуаций в местах массового отдыха на водных объектах МО «Город Великие Луки» в летний период 2011 года создать городскую оперативную группу комиссии по предупреждению и ликвидации чрезвычайных ситуаций и обеспечению пожарной безопасности Администрации города Великие Луки в следующем составе:</w:t>
      </w:r>
    </w:p>
    <w:p w:rsidR="00155B25" w:rsidRDefault="00155B25" w:rsidP="00155B25">
      <w:pPr>
        <w:pStyle w:val="40"/>
        <w:shd w:val="clear" w:color="auto" w:fill="auto"/>
        <w:spacing w:before="0" w:after="0" w:line="322" w:lineRule="exact"/>
        <w:ind w:left="40" w:right="380" w:firstLine="940"/>
        <w:rPr>
          <w:lang w:val="ru-RU"/>
        </w:rPr>
      </w:pPr>
      <w:r>
        <w:t xml:space="preserve">Руководитель оперативной группы: </w:t>
      </w:r>
    </w:p>
    <w:p w:rsidR="00155B25" w:rsidRDefault="00155B25" w:rsidP="00155B25">
      <w:pPr>
        <w:pStyle w:val="40"/>
        <w:shd w:val="clear" w:color="auto" w:fill="auto"/>
        <w:spacing w:before="0" w:after="0" w:line="322" w:lineRule="exact"/>
        <w:ind w:left="40" w:right="380" w:firstLine="940"/>
      </w:pPr>
      <w:r>
        <w:t>Дубинин Сергей Викторович - начальник оперативного отдела комитета ГО,</w:t>
      </w:r>
    </w:p>
    <w:p w:rsidR="00155B25" w:rsidRDefault="00155B25" w:rsidP="00155B25">
      <w:pPr>
        <w:pStyle w:val="40"/>
        <w:shd w:val="clear" w:color="auto" w:fill="auto"/>
        <w:spacing w:before="0" w:after="0" w:line="322" w:lineRule="exact"/>
        <w:ind w:left="3740"/>
      </w:pPr>
      <w:r>
        <w:rPr>
          <w:lang w:val="ru-RU"/>
        </w:rPr>
        <w:t xml:space="preserve">           </w:t>
      </w:r>
      <w:r>
        <w:t xml:space="preserve">ЧС и </w:t>
      </w:r>
      <w:r>
        <w:rPr>
          <w:lang w:val="en-US"/>
        </w:rPr>
        <w:t>MP</w:t>
      </w:r>
      <w:r w:rsidRPr="00155B25">
        <w:rPr>
          <w:lang w:val="ru-RU"/>
        </w:rPr>
        <w:t xml:space="preserve"> </w:t>
      </w:r>
      <w:r>
        <w:t>Администрации города Великие Луки.</w:t>
      </w:r>
    </w:p>
    <w:p w:rsidR="00155B25" w:rsidRDefault="00155B25" w:rsidP="00155B25">
      <w:pPr>
        <w:pStyle w:val="40"/>
        <w:shd w:val="clear" w:color="auto" w:fill="auto"/>
        <w:spacing w:before="0" w:after="0" w:line="322" w:lineRule="exact"/>
        <w:ind w:left="40" w:right="60" w:firstLine="940"/>
        <w:rPr>
          <w:lang w:val="ru-RU"/>
        </w:rPr>
      </w:pPr>
      <w:r>
        <w:t xml:space="preserve">Члены оперативной группы: </w:t>
      </w:r>
    </w:p>
    <w:p w:rsidR="00155B25" w:rsidRDefault="00155B25" w:rsidP="00155B25">
      <w:pPr>
        <w:pStyle w:val="40"/>
        <w:shd w:val="clear" w:color="auto" w:fill="auto"/>
        <w:spacing w:before="0" w:after="0" w:line="322" w:lineRule="exact"/>
        <w:ind w:left="40" w:right="60" w:firstLine="940"/>
      </w:pPr>
      <w:r>
        <w:t>Загнетов Павел Андреевич - начальник Великолукского участка № 4 ГИМС ГУ</w:t>
      </w:r>
    </w:p>
    <w:p w:rsidR="00155B25" w:rsidRDefault="00155B25" w:rsidP="00155B25">
      <w:pPr>
        <w:pStyle w:val="40"/>
        <w:shd w:val="clear" w:color="auto" w:fill="auto"/>
        <w:spacing w:before="0" w:after="0" w:line="322" w:lineRule="exact"/>
        <w:ind w:left="3460" w:right="1440"/>
        <w:rPr>
          <w:lang w:val="ru-RU"/>
        </w:rPr>
      </w:pPr>
      <w:r>
        <w:rPr>
          <w:lang w:val="ru-RU"/>
        </w:rPr>
        <w:t xml:space="preserve">          </w:t>
      </w:r>
      <w:r>
        <w:t xml:space="preserve">МЧС России по Псковской области ( по </w:t>
      </w:r>
      <w:r>
        <w:rPr>
          <w:lang w:val="ru-RU"/>
        </w:rPr>
        <w:t xml:space="preserve">          </w:t>
      </w:r>
    </w:p>
    <w:p w:rsidR="00155B25" w:rsidRDefault="00155B25" w:rsidP="00155B25">
      <w:pPr>
        <w:pStyle w:val="40"/>
        <w:shd w:val="clear" w:color="auto" w:fill="auto"/>
        <w:spacing w:before="0" w:after="0" w:line="322" w:lineRule="exact"/>
        <w:ind w:left="3460" w:right="1440"/>
        <w:rPr>
          <w:lang w:val="ru-RU"/>
        </w:rPr>
      </w:pPr>
      <w:r>
        <w:rPr>
          <w:lang w:val="ru-RU"/>
        </w:rPr>
        <w:t xml:space="preserve">           </w:t>
      </w:r>
      <w:r>
        <w:t>согласованию),</w:t>
      </w:r>
    </w:p>
    <w:p w:rsidR="00155B25" w:rsidRDefault="00155B25" w:rsidP="00155B25">
      <w:pPr>
        <w:pStyle w:val="40"/>
        <w:shd w:val="clear" w:color="auto" w:fill="auto"/>
        <w:spacing w:before="0" w:after="0" w:line="322" w:lineRule="exact"/>
        <w:ind w:left="708" w:right="1440"/>
        <w:rPr>
          <w:lang w:val="ru-RU"/>
        </w:rPr>
      </w:pPr>
      <w:r>
        <w:rPr>
          <w:lang w:val="ru-RU"/>
        </w:rPr>
        <w:t xml:space="preserve">    </w:t>
      </w:r>
      <w:r>
        <w:t>Петров Александр Николаевич - начальник центрального</w:t>
      </w:r>
      <w:r>
        <w:rPr>
          <w:lang w:val="ru-RU"/>
        </w:rPr>
        <w:t xml:space="preserve">   </w:t>
      </w:r>
    </w:p>
    <w:p w:rsidR="00155B25" w:rsidRPr="00155B25" w:rsidRDefault="00155B25" w:rsidP="00155B25">
      <w:pPr>
        <w:pStyle w:val="40"/>
        <w:shd w:val="clear" w:color="auto" w:fill="auto"/>
        <w:spacing w:before="0" w:after="0" w:line="322" w:lineRule="exact"/>
        <w:ind w:left="708" w:right="1440"/>
        <w:rPr>
          <w:lang w:val="ru-RU"/>
        </w:rPr>
      </w:pPr>
      <w:r>
        <w:rPr>
          <w:lang w:val="ru-RU"/>
        </w:rPr>
        <w:t xml:space="preserve">                                                            с</w:t>
      </w:r>
      <w:r>
        <w:t>пасательного поста</w:t>
      </w:r>
    </w:p>
    <w:p w:rsidR="00155B25" w:rsidRDefault="00155B25" w:rsidP="00155B25">
      <w:pPr>
        <w:pStyle w:val="40"/>
        <w:shd w:val="clear" w:color="auto" w:fill="auto"/>
        <w:spacing w:before="0" w:after="0" w:line="322" w:lineRule="exact"/>
        <w:ind w:left="4000"/>
      </w:pPr>
      <w:r>
        <w:rPr>
          <w:lang w:val="ru-RU"/>
        </w:rPr>
        <w:t xml:space="preserve">         </w:t>
      </w:r>
      <w:r>
        <w:t>МУ «Управления ЖКХ Администрации города</w:t>
      </w:r>
    </w:p>
    <w:p w:rsidR="00155B25" w:rsidRDefault="00155B25" w:rsidP="00155B25">
      <w:pPr>
        <w:pStyle w:val="40"/>
        <w:shd w:val="clear" w:color="auto" w:fill="auto"/>
        <w:spacing w:before="0" w:after="0" w:line="322" w:lineRule="exact"/>
        <w:ind w:left="4000"/>
        <w:rPr>
          <w:lang w:val="ru-RU"/>
        </w:rPr>
      </w:pPr>
      <w:r>
        <w:rPr>
          <w:lang w:val="ru-RU"/>
        </w:rPr>
        <w:t xml:space="preserve">        </w:t>
      </w:r>
      <w:r>
        <w:t>Великие Луки»,</w:t>
      </w:r>
    </w:p>
    <w:p w:rsidR="00155B25" w:rsidRDefault="00155B25" w:rsidP="00155B25">
      <w:pPr>
        <w:pStyle w:val="40"/>
        <w:shd w:val="clear" w:color="auto" w:fill="auto"/>
        <w:spacing w:before="0" w:after="0" w:line="322" w:lineRule="exact"/>
        <w:ind w:left="40" w:firstLine="668"/>
      </w:pPr>
      <w:r>
        <w:t>Богданов Николай Николаевич - заместитель начальника отдела организации</w:t>
      </w:r>
    </w:p>
    <w:p w:rsidR="00155B25" w:rsidRDefault="00155B25" w:rsidP="00155B25">
      <w:pPr>
        <w:pStyle w:val="40"/>
        <w:shd w:val="clear" w:color="auto" w:fill="auto"/>
        <w:tabs>
          <w:tab w:val="left" w:pos="1230"/>
        </w:tabs>
        <w:spacing w:before="0" w:after="0" w:line="317" w:lineRule="exact"/>
        <w:ind w:left="740" w:right="2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</w:t>
      </w:r>
      <w:r>
        <w:t xml:space="preserve">работы участковых уполномоченных милиции </w:t>
      </w:r>
    </w:p>
    <w:p w:rsidR="00155B25" w:rsidRDefault="00155B25" w:rsidP="00155B25">
      <w:pPr>
        <w:pStyle w:val="40"/>
        <w:shd w:val="clear" w:color="auto" w:fill="auto"/>
        <w:tabs>
          <w:tab w:val="left" w:pos="1230"/>
        </w:tabs>
        <w:spacing w:before="0" w:after="0" w:line="317" w:lineRule="exact"/>
        <w:ind w:left="740" w:right="2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</w:t>
      </w:r>
      <w:r>
        <w:t>ОВД</w:t>
      </w:r>
      <w:r>
        <w:rPr>
          <w:lang w:val="ru-RU"/>
        </w:rPr>
        <w:t xml:space="preserve"> </w:t>
      </w:r>
      <w:r>
        <w:t>по городу Великие Луки</w:t>
      </w:r>
    </w:p>
    <w:p w:rsidR="00155B25" w:rsidRDefault="00155B25" w:rsidP="00155B25">
      <w:pPr>
        <w:pStyle w:val="40"/>
        <w:shd w:val="clear" w:color="auto" w:fill="auto"/>
        <w:tabs>
          <w:tab w:val="left" w:pos="1230"/>
        </w:tabs>
        <w:spacing w:before="0" w:after="0" w:line="317" w:lineRule="exact"/>
        <w:ind w:left="740" w:right="20"/>
        <w:jc w:val="both"/>
        <w:rPr>
          <w:lang w:val="ru-RU"/>
        </w:rPr>
      </w:pPr>
    </w:p>
    <w:p w:rsidR="00155B25" w:rsidRDefault="00155B25" w:rsidP="00155B25">
      <w:pPr>
        <w:pStyle w:val="40"/>
        <w:numPr>
          <w:ilvl w:val="2"/>
          <w:numId w:val="1"/>
        </w:numPr>
        <w:shd w:val="clear" w:color="auto" w:fill="auto"/>
        <w:tabs>
          <w:tab w:val="left" w:pos="1470"/>
        </w:tabs>
        <w:spacing w:before="0" w:after="0" w:line="274" w:lineRule="exact"/>
        <w:ind w:left="40" w:right="60" w:firstLine="940"/>
        <w:jc w:val="both"/>
      </w:pPr>
      <w:r>
        <w:t>Отделу по связям с общественностью и информационному обеспечению Администрации города Великие Луки (Андреева</w:t>
      </w:r>
      <w:r>
        <w:rPr>
          <w:lang w:val="ru-RU"/>
        </w:rPr>
        <w:t xml:space="preserve"> А. С.</w:t>
      </w:r>
      <w:r>
        <w:t xml:space="preserve">) опубликовать настоящее распоряжение в газете «Великолукская правда Новости» и разместить в сети Интернет на официальном сайте Администрации города Великие Луки </w:t>
      </w:r>
      <w:hyperlink r:id="rId7" w:history="1">
        <w:r>
          <w:rPr>
            <w:rStyle w:val="a3"/>
            <w:lang w:val="en-US"/>
          </w:rPr>
          <w:t>www</w:t>
        </w:r>
        <w:r w:rsidRPr="00155B25">
          <w:rPr>
            <w:rStyle w:val="a3"/>
            <w:lang w:val="ru-RU"/>
          </w:rPr>
          <w:t>.</w:t>
        </w:r>
        <w:r>
          <w:rPr>
            <w:rStyle w:val="a3"/>
            <w:lang w:val="en-US"/>
          </w:rPr>
          <w:t>velikieluki</w:t>
        </w:r>
        <w:r w:rsidRPr="00155B25">
          <w:rPr>
            <w:rStyle w:val="a3"/>
            <w:lang w:val="ru-RU"/>
          </w:rPr>
          <w:t>.</w:t>
        </w:r>
        <w:r>
          <w:rPr>
            <w:rStyle w:val="a3"/>
            <w:lang w:val="en-US"/>
          </w:rPr>
          <w:t>ru</w:t>
        </w:r>
      </w:hyperlink>
      <w:r w:rsidRPr="00155B25">
        <w:rPr>
          <w:rStyle w:val="41"/>
          <w:lang w:val="ru-RU"/>
        </w:rPr>
        <w:t>.</w:t>
      </w:r>
    </w:p>
    <w:p w:rsidR="00155B25" w:rsidRPr="00155B25" w:rsidRDefault="00155B25" w:rsidP="00155B25">
      <w:pPr>
        <w:pStyle w:val="40"/>
        <w:shd w:val="clear" w:color="auto" w:fill="auto"/>
        <w:tabs>
          <w:tab w:val="left" w:pos="1230"/>
        </w:tabs>
        <w:spacing w:before="0" w:after="0" w:line="317" w:lineRule="exact"/>
        <w:ind w:left="740" w:right="20"/>
        <w:jc w:val="both"/>
      </w:pPr>
    </w:p>
    <w:p w:rsidR="006014CF" w:rsidRDefault="003E45E3">
      <w:pPr>
        <w:pStyle w:val="40"/>
        <w:shd w:val="clear" w:color="auto" w:fill="auto"/>
        <w:spacing w:before="0" w:after="589" w:line="322" w:lineRule="exact"/>
        <w:ind w:right="380" w:firstLine="940"/>
      </w:pPr>
      <w:r>
        <w:t>16. Контроль за выполнением данного ра</w:t>
      </w:r>
      <w:r>
        <w:t xml:space="preserve">споряжения возложить на комитет по вопросам ГО, ЧС и </w:t>
      </w:r>
      <w:r>
        <w:rPr>
          <w:lang w:val="en-US"/>
        </w:rPr>
        <w:t>MP</w:t>
      </w:r>
      <w:r w:rsidRPr="00155B25">
        <w:rPr>
          <w:lang w:val="ru-RU"/>
        </w:rPr>
        <w:t xml:space="preserve"> </w:t>
      </w:r>
      <w:r>
        <w:t>Администрации города Великие Луки.</w:t>
      </w:r>
    </w:p>
    <w:p w:rsidR="006014CF" w:rsidRDefault="003E45E3">
      <w:pPr>
        <w:pStyle w:val="40"/>
        <w:shd w:val="clear" w:color="auto" w:fill="auto"/>
        <w:spacing w:before="0" w:after="0" w:line="260" w:lineRule="exact"/>
        <w:rPr>
          <w:lang w:val="ru-RU"/>
        </w:rPr>
      </w:pPr>
      <w:r>
        <w:t>Протокол КЧС и ПБ Администрации города от 28.04.11 № 5.</w:t>
      </w:r>
    </w:p>
    <w:p w:rsidR="00155B25" w:rsidRDefault="00155B25">
      <w:pPr>
        <w:pStyle w:val="40"/>
        <w:shd w:val="clear" w:color="auto" w:fill="auto"/>
        <w:spacing w:before="0" w:after="0" w:line="260" w:lineRule="exact"/>
        <w:rPr>
          <w:lang w:val="ru-RU"/>
        </w:rPr>
      </w:pPr>
    </w:p>
    <w:p w:rsidR="00155B25" w:rsidRDefault="00155B25">
      <w:pPr>
        <w:pStyle w:val="40"/>
        <w:shd w:val="clear" w:color="auto" w:fill="auto"/>
        <w:spacing w:before="0" w:after="0" w:line="260" w:lineRule="exact"/>
        <w:rPr>
          <w:lang w:val="ru-RU"/>
        </w:rPr>
      </w:pPr>
    </w:p>
    <w:p w:rsidR="00155B25" w:rsidRDefault="00155B25">
      <w:pPr>
        <w:pStyle w:val="40"/>
        <w:shd w:val="clear" w:color="auto" w:fill="auto"/>
        <w:spacing w:before="0" w:after="0" w:line="260" w:lineRule="exact"/>
        <w:rPr>
          <w:lang w:val="ru-RU"/>
        </w:rPr>
      </w:pPr>
      <w:r>
        <w:rPr>
          <w:lang w:val="ru-RU"/>
        </w:rPr>
        <w:t>И. о. Главы Администрации города –</w:t>
      </w:r>
    </w:p>
    <w:p w:rsidR="00155B25" w:rsidRDefault="00155B25">
      <w:pPr>
        <w:pStyle w:val="40"/>
        <w:shd w:val="clear" w:color="auto" w:fill="auto"/>
        <w:spacing w:before="0" w:after="0" w:line="260" w:lineRule="exact"/>
        <w:rPr>
          <w:lang w:val="ru-RU"/>
        </w:rPr>
      </w:pPr>
      <w:r>
        <w:rPr>
          <w:lang w:val="ru-RU"/>
        </w:rPr>
        <w:t>заместитель председателя комиссии по</w:t>
      </w:r>
    </w:p>
    <w:p w:rsidR="00155B25" w:rsidRDefault="00155B25">
      <w:pPr>
        <w:pStyle w:val="40"/>
        <w:shd w:val="clear" w:color="auto" w:fill="auto"/>
        <w:spacing w:before="0" w:after="0" w:line="260" w:lineRule="exact"/>
        <w:rPr>
          <w:lang w:val="ru-RU"/>
        </w:rPr>
      </w:pPr>
      <w:r>
        <w:rPr>
          <w:lang w:val="ru-RU"/>
        </w:rPr>
        <w:t>предупреждению и ликвидации чрезвычайных</w:t>
      </w:r>
    </w:p>
    <w:p w:rsidR="00155B25" w:rsidRPr="00155B25" w:rsidRDefault="00155B25">
      <w:pPr>
        <w:pStyle w:val="40"/>
        <w:shd w:val="clear" w:color="auto" w:fill="auto"/>
        <w:spacing w:before="0" w:after="0" w:line="260" w:lineRule="exact"/>
        <w:rPr>
          <w:lang w:val="ru-RU"/>
        </w:rPr>
        <w:sectPr w:rsidR="00155B25" w:rsidRPr="00155B25">
          <w:type w:val="continuous"/>
          <w:pgSz w:w="11905" w:h="16837"/>
          <w:pgMar w:top="1306" w:right="1154" w:bottom="1080" w:left="738" w:header="0" w:footer="3" w:gutter="0"/>
          <w:cols w:space="720"/>
          <w:noEndnote/>
          <w:docGrid w:linePitch="360"/>
        </w:sectPr>
      </w:pPr>
      <w:r>
        <w:rPr>
          <w:lang w:val="ru-RU"/>
        </w:rPr>
        <w:t>ситуаций и обеспечению пожарной безопасности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Е. В. Шумайлов.</w:t>
      </w:r>
    </w:p>
    <w:p w:rsidR="006014CF" w:rsidRDefault="003E45E3">
      <w:pPr>
        <w:pStyle w:val="40"/>
        <w:shd w:val="clear" w:color="auto" w:fill="auto"/>
        <w:spacing w:before="0" w:after="279" w:line="322" w:lineRule="exact"/>
        <w:ind w:left="4000" w:right="60"/>
      </w:pPr>
      <w:r>
        <w:lastRenderedPageBreak/>
        <w:t>.</w:t>
      </w:r>
    </w:p>
    <w:sectPr w:rsidR="006014CF" w:rsidSect="006014CF">
      <w:type w:val="continuous"/>
      <w:pgSz w:w="11905" w:h="16837"/>
      <w:pgMar w:top="1096" w:right="671" w:bottom="837" w:left="156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5E3" w:rsidRDefault="003E45E3" w:rsidP="006014CF">
      <w:r>
        <w:separator/>
      </w:r>
    </w:p>
  </w:endnote>
  <w:endnote w:type="continuationSeparator" w:id="1">
    <w:p w:rsidR="003E45E3" w:rsidRDefault="003E45E3" w:rsidP="00601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5E3" w:rsidRDefault="003E45E3"/>
  </w:footnote>
  <w:footnote w:type="continuationSeparator" w:id="1">
    <w:p w:rsidR="003E45E3" w:rsidRDefault="003E45E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01F73"/>
    <w:multiLevelType w:val="multilevel"/>
    <w:tmpl w:val="67A81F64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2">
      <w:start w:val="5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8DF5156"/>
    <w:multiLevelType w:val="multilevel"/>
    <w:tmpl w:val="67A81F64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2">
      <w:start w:val="5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014CF"/>
    <w:rsid w:val="00155B25"/>
    <w:rsid w:val="003E45E3"/>
    <w:rsid w:val="00601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14C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014CF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6014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5pt">
    <w:name w:val="Основной текст + 11;5 pt"/>
    <w:basedOn w:val="a4"/>
    <w:rsid w:val="006014CF"/>
    <w:rPr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rsid w:val="006014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">
    <w:name w:val="Основной текст (3)_"/>
    <w:basedOn w:val="a0"/>
    <w:link w:val="30"/>
    <w:rsid w:val="006014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character" w:customStyle="1" w:styleId="4">
    <w:name w:val="Основной текст (4)_"/>
    <w:basedOn w:val="a0"/>
    <w:link w:val="40"/>
    <w:rsid w:val="006014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">
    <w:name w:val="Основной текст (5)_"/>
    <w:basedOn w:val="a0"/>
    <w:link w:val="50"/>
    <w:rsid w:val="006014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1">
    <w:name w:val="Основной текст (4)"/>
    <w:basedOn w:val="4"/>
    <w:rsid w:val="006014CF"/>
    <w:rPr>
      <w:u w:val="single"/>
      <w:lang w:val="en-US"/>
    </w:rPr>
  </w:style>
  <w:style w:type="paragraph" w:customStyle="1" w:styleId="1">
    <w:name w:val="Основной текст1"/>
    <w:basedOn w:val="a"/>
    <w:link w:val="a4"/>
    <w:rsid w:val="006014CF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6014CF"/>
    <w:pPr>
      <w:shd w:val="clear" w:color="auto" w:fill="FFFFFF"/>
      <w:spacing w:before="300" w:after="240" w:line="278" w:lineRule="exact"/>
      <w:ind w:hanging="156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6014CF"/>
    <w:pPr>
      <w:shd w:val="clear" w:color="auto" w:fill="FFFFFF"/>
      <w:spacing w:before="240" w:after="720" w:line="0" w:lineRule="atLeast"/>
    </w:pPr>
    <w:rPr>
      <w:rFonts w:ascii="Times New Roman" w:eastAsia="Times New Roman" w:hAnsi="Times New Roman" w:cs="Times New Roman"/>
      <w:b/>
      <w:bCs/>
      <w:spacing w:val="70"/>
      <w:sz w:val="23"/>
      <w:szCs w:val="23"/>
    </w:rPr>
  </w:style>
  <w:style w:type="paragraph" w:customStyle="1" w:styleId="40">
    <w:name w:val="Основной текст (4)"/>
    <w:basedOn w:val="a"/>
    <w:link w:val="4"/>
    <w:rsid w:val="006014CF"/>
    <w:pPr>
      <w:shd w:val="clear" w:color="auto" w:fill="FFFFFF"/>
      <w:spacing w:before="720" w:after="7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6014CF"/>
    <w:pPr>
      <w:shd w:val="clear" w:color="auto" w:fill="FFFFFF"/>
      <w:spacing w:before="720" w:after="60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elikieluk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1121</Words>
  <Characters>6391</Characters>
  <Application>Microsoft Office Word</Application>
  <DocSecurity>0</DocSecurity>
  <Lines>53</Lines>
  <Paragraphs>14</Paragraphs>
  <ScaleCrop>false</ScaleCrop>
  <Company/>
  <LinksUpToDate>false</LinksUpToDate>
  <CharactersWithSpaces>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Алёна С. Андреева</cp:lastModifiedBy>
  <cp:revision>2</cp:revision>
  <dcterms:created xsi:type="dcterms:W3CDTF">2011-04-29T08:21:00Z</dcterms:created>
  <dcterms:modified xsi:type="dcterms:W3CDTF">2011-04-29T08:29:00Z</dcterms:modified>
</cp:coreProperties>
</file>